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41236" w14:textId="79BB108A" w:rsidR="007755A0" w:rsidRDefault="007755A0" w:rsidP="007755A0">
      <w:pPr>
        <w:bidi/>
        <w:spacing w:line="240" w:lineRule="auto"/>
        <w:jc w:val="mediumKashida"/>
        <w:rPr>
          <w:sz w:val="28"/>
          <w:szCs w:val="28"/>
          <w:rtl/>
        </w:rPr>
      </w:pPr>
    </w:p>
    <w:p w14:paraId="18768621" w14:textId="77777777" w:rsidR="007755A0" w:rsidRPr="00953D73" w:rsidRDefault="007755A0" w:rsidP="007755A0">
      <w:pPr>
        <w:bidi/>
        <w:spacing w:line="240" w:lineRule="auto"/>
        <w:jc w:val="mediumKashida"/>
        <w:rPr>
          <w:sz w:val="28"/>
          <w:szCs w:val="28"/>
        </w:rPr>
      </w:pPr>
    </w:p>
    <w:p w14:paraId="4E6B77A2" w14:textId="2DA676EB" w:rsidR="007755A0" w:rsidRPr="00953D73" w:rsidRDefault="007755A0" w:rsidP="007755A0">
      <w:pPr>
        <w:bidi/>
        <w:spacing w:line="240" w:lineRule="auto"/>
        <w:jc w:val="center"/>
        <w:rPr>
          <w:b/>
          <w:bCs/>
          <w:sz w:val="28"/>
          <w:szCs w:val="28"/>
          <w:u w:val="single"/>
        </w:rPr>
      </w:pPr>
      <w:r>
        <w:rPr>
          <w:rFonts w:hint="cs"/>
          <w:b/>
          <w:bCs/>
          <w:sz w:val="28"/>
          <w:szCs w:val="28"/>
          <w:u w:val="single"/>
          <w:rtl/>
        </w:rPr>
        <w:t xml:space="preserve">شروط </w:t>
      </w:r>
      <w:r w:rsidRPr="00953D73">
        <w:rPr>
          <w:b/>
          <w:bCs/>
          <w:sz w:val="28"/>
          <w:szCs w:val="28"/>
          <w:u w:val="single"/>
          <w:rtl/>
        </w:rPr>
        <w:t>تحويل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 رسوم</w:t>
      </w:r>
      <w:r w:rsidRPr="00953D73">
        <w:rPr>
          <w:b/>
          <w:bCs/>
          <w:sz w:val="28"/>
          <w:szCs w:val="28"/>
          <w:u w:val="single"/>
          <w:rtl/>
        </w:rPr>
        <w:t xml:space="preserve"> المحفظ</w:t>
      </w:r>
      <w:r>
        <w:rPr>
          <w:rFonts w:hint="cs"/>
          <w:b/>
          <w:bCs/>
          <w:sz w:val="28"/>
          <w:szCs w:val="28"/>
          <w:u w:val="single"/>
          <w:rtl/>
        </w:rPr>
        <w:t>ة</w:t>
      </w:r>
      <w:r w:rsidRPr="00953D73">
        <w:rPr>
          <w:b/>
          <w:bCs/>
          <w:sz w:val="28"/>
          <w:szCs w:val="28"/>
          <w:u w:val="single"/>
          <w:rtl/>
        </w:rPr>
        <w:t xml:space="preserve"> </w:t>
      </w:r>
      <w:r>
        <w:rPr>
          <w:rFonts w:hint="cs"/>
          <w:b/>
          <w:bCs/>
          <w:sz w:val="28"/>
          <w:szCs w:val="28"/>
          <w:u w:val="single"/>
          <w:rtl/>
        </w:rPr>
        <w:t>إ</w:t>
      </w:r>
      <w:r w:rsidRPr="00953D73">
        <w:rPr>
          <w:b/>
          <w:bCs/>
          <w:sz w:val="28"/>
          <w:szCs w:val="28"/>
          <w:u w:val="single"/>
          <w:rtl/>
        </w:rPr>
        <w:t>لى دراي</w:t>
      </w:r>
      <w:r>
        <w:rPr>
          <w:rFonts w:hint="cs"/>
          <w:b/>
          <w:bCs/>
          <w:sz w:val="28"/>
          <w:szCs w:val="28"/>
          <w:u w:val="single"/>
          <w:rtl/>
        </w:rPr>
        <w:t>ة المالية</w:t>
      </w:r>
    </w:p>
    <w:p w14:paraId="0BD96FC6" w14:textId="77777777" w:rsidR="007755A0" w:rsidRPr="00953D73" w:rsidRDefault="007755A0" w:rsidP="007755A0">
      <w:pPr>
        <w:bidi/>
        <w:spacing w:line="240" w:lineRule="auto"/>
        <w:jc w:val="center"/>
        <w:rPr>
          <w:sz w:val="28"/>
          <w:szCs w:val="28"/>
        </w:rPr>
      </w:pPr>
    </w:p>
    <w:p w14:paraId="2FA1C451" w14:textId="6A75ED18" w:rsidR="007755A0" w:rsidRPr="00953D73" w:rsidRDefault="007755A0" w:rsidP="007755A0">
      <w:pPr>
        <w:bidi/>
        <w:spacing w:line="240" w:lineRule="auto"/>
        <w:jc w:val="mediumKashida"/>
        <w:rPr>
          <w:sz w:val="28"/>
          <w:szCs w:val="28"/>
        </w:rPr>
      </w:pPr>
      <w:r w:rsidRPr="00953D73">
        <w:rPr>
          <w:sz w:val="28"/>
          <w:szCs w:val="28"/>
          <w:rtl/>
        </w:rPr>
        <w:t xml:space="preserve">يرجى الاطلاع أدناه على الشروط والأحكام </w:t>
      </w:r>
      <w:r w:rsidRPr="00953D73">
        <w:rPr>
          <w:rFonts w:hint="cs"/>
          <w:sz w:val="28"/>
          <w:szCs w:val="28"/>
          <w:rtl/>
        </w:rPr>
        <w:t>الخاصة بتحمل تكلفة</w:t>
      </w:r>
      <w:r>
        <w:rPr>
          <w:rFonts w:hint="cs"/>
          <w:sz w:val="28"/>
          <w:szCs w:val="28"/>
          <w:rtl/>
        </w:rPr>
        <w:t xml:space="preserve"> رسوم تحويل</w:t>
      </w:r>
      <w:r w:rsidRPr="00953D73">
        <w:rPr>
          <w:sz w:val="28"/>
          <w:szCs w:val="28"/>
          <w:rtl/>
        </w:rPr>
        <w:t xml:space="preserve"> الأسهم إلى </w:t>
      </w:r>
      <w:r>
        <w:rPr>
          <w:rFonts w:hint="cs"/>
          <w:sz w:val="28"/>
          <w:szCs w:val="28"/>
          <w:rtl/>
        </w:rPr>
        <w:t xml:space="preserve">شركة </w:t>
      </w:r>
      <w:r w:rsidRPr="00953D73">
        <w:rPr>
          <w:sz w:val="28"/>
          <w:szCs w:val="28"/>
          <w:rtl/>
        </w:rPr>
        <w:t>دراية</w:t>
      </w:r>
      <w:r w:rsidRPr="00953D73">
        <w:rPr>
          <w:rFonts w:hint="cs"/>
          <w:sz w:val="28"/>
          <w:szCs w:val="28"/>
          <w:rtl/>
        </w:rPr>
        <w:t xml:space="preserve"> المالية</w:t>
      </w:r>
      <w:r w:rsidRPr="00953D73">
        <w:rPr>
          <w:sz w:val="28"/>
          <w:szCs w:val="28"/>
          <w:rtl/>
        </w:rPr>
        <w:t>:</w:t>
      </w:r>
    </w:p>
    <w:p w14:paraId="1E9938C3" w14:textId="77777777" w:rsidR="007755A0" w:rsidRDefault="007755A0" w:rsidP="007755A0">
      <w:pPr>
        <w:bidi/>
        <w:spacing w:line="240" w:lineRule="auto"/>
        <w:jc w:val="mediumKashida"/>
        <w:rPr>
          <w:sz w:val="28"/>
          <w:szCs w:val="28"/>
          <w:rtl/>
        </w:rPr>
      </w:pPr>
    </w:p>
    <w:p w14:paraId="0416A022" w14:textId="4C637556" w:rsidR="007755A0" w:rsidRPr="007755A0" w:rsidRDefault="007755A0" w:rsidP="007755A0">
      <w:pPr>
        <w:pStyle w:val="ListParagraph"/>
        <w:numPr>
          <w:ilvl w:val="0"/>
          <w:numId w:val="46"/>
        </w:numPr>
        <w:bidi/>
        <w:spacing w:line="240" w:lineRule="auto"/>
        <w:jc w:val="mediumKashida"/>
        <w:rPr>
          <w:sz w:val="28"/>
          <w:szCs w:val="28"/>
          <w:rtl/>
        </w:rPr>
      </w:pPr>
      <w:r w:rsidRPr="007755A0">
        <w:rPr>
          <w:sz w:val="28"/>
          <w:szCs w:val="28"/>
          <w:rtl/>
        </w:rPr>
        <w:t xml:space="preserve">سيحصل العميل على </w:t>
      </w:r>
      <w:r w:rsidRPr="007755A0">
        <w:rPr>
          <w:rFonts w:hint="cs"/>
          <w:sz w:val="28"/>
          <w:szCs w:val="28"/>
          <w:rtl/>
        </w:rPr>
        <w:t>مبلغ</w:t>
      </w:r>
      <w:r w:rsidRPr="007755A0">
        <w:rPr>
          <w:sz w:val="28"/>
          <w:szCs w:val="28"/>
          <w:rtl/>
        </w:rPr>
        <w:t xml:space="preserve"> قدره 50 ريال سعودي عن كل </w:t>
      </w:r>
      <w:r w:rsidRPr="007755A0">
        <w:rPr>
          <w:rFonts w:hint="cs"/>
          <w:sz w:val="28"/>
          <w:szCs w:val="28"/>
          <w:rtl/>
        </w:rPr>
        <w:t>أ</w:t>
      </w:r>
      <w:r w:rsidRPr="007755A0">
        <w:rPr>
          <w:sz w:val="28"/>
          <w:szCs w:val="28"/>
          <w:rtl/>
        </w:rPr>
        <w:t>سهم شركة يتم تحويله</w:t>
      </w:r>
      <w:r w:rsidRPr="007755A0">
        <w:rPr>
          <w:rFonts w:hint="cs"/>
          <w:sz w:val="28"/>
          <w:szCs w:val="28"/>
          <w:rtl/>
        </w:rPr>
        <w:t>ا</w:t>
      </w:r>
      <w:r w:rsidRPr="007755A0">
        <w:rPr>
          <w:sz w:val="28"/>
          <w:szCs w:val="28"/>
          <w:rtl/>
        </w:rPr>
        <w:t xml:space="preserve"> إلى دراية.</w:t>
      </w:r>
    </w:p>
    <w:p w14:paraId="7B07992C" w14:textId="77777777" w:rsidR="007755A0" w:rsidRPr="007755A0" w:rsidRDefault="007755A0" w:rsidP="007755A0">
      <w:pPr>
        <w:pStyle w:val="ListParagraph"/>
        <w:numPr>
          <w:ilvl w:val="0"/>
          <w:numId w:val="46"/>
        </w:numPr>
        <w:bidi/>
        <w:spacing w:line="240" w:lineRule="auto"/>
        <w:jc w:val="mediumKashida"/>
        <w:rPr>
          <w:sz w:val="28"/>
          <w:szCs w:val="28"/>
          <w:rtl/>
        </w:rPr>
      </w:pPr>
      <w:r w:rsidRPr="0048720C">
        <w:t/>
      </w:r>
      <w:r w:rsidRPr="007755A0">
        <w:rPr>
          <w:rFonts w:hint="cs"/>
          <w:sz w:val="28"/>
          <w:szCs w:val="28"/>
          <w:rtl/>
        </w:rPr>
        <w:t>يجب أن يكون الحد الأدنى لقيمة كل أسهم الشركة المحولة 5,000 ريال سعودي.</w:t>
      </w:r>
    </w:p>
    <w:p w14:paraId="7EBD5DD8" w14:textId="77777777" w:rsidR="007755A0" w:rsidRDefault="007755A0" w:rsidP="007755A0">
      <w:pPr>
        <w:pStyle w:val="ListParagraph"/>
        <w:numPr>
          <w:ilvl w:val="0"/>
          <w:numId w:val="46"/>
        </w:numPr>
        <w:bidi/>
        <w:spacing w:line="240" w:lineRule="auto"/>
        <w:jc w:val="mediumKashida"/>
        <w:rPr>
          <w:sz w:val="28"/>
          <w:szCs w:val="28"/>
        </w:rPr>
      </w:pPr>
      <w:r w:rsidRPr="007755A0">
        <w:rPr>
          <w:sz w:val="28"/>
          <w:szCs w:val="28"/>
          <w:rtl/>
        </w:rPr>
        <w:t>سي</w:t>
      </w:r>
      <w:r w:rsidRPr="007755A0">
        <w:rPr>
          <w:rFonts w:hint="cs"/>
          <w:sz w:val="28"/>
          <w:szCs w:val="28"/>
          <w:rtl/>
        </w:rPr>
        <w:t>كون دفع الرسوم في نهاية كل شهر وايداعها في محافظ العملاء.</w:t>
      </w:r>
    </w:p>
    <w:p w14:paraId="33D54466" w14:textId="7F3418D5" w:rsidR="007755A0" w:rsidRPr="007755A0" w:rsidRDefault="007755A0" w:rsidP="007755A0">
      <w:pPr>
        <w:pStyle w:val="ListParagraph"/>
        <w:numPr>
          <w:ilvl w:val="0"/>
          <w:numId w:val="46"/>
        </w:numPr>
        <w:bidi/>
        <w:spacing w:line="240" w:lineRule="auto"/>
        <w:jc w:val="mediumKashida"/>
        <w:rPr>
          <w:sz w:val="28"/>
          <w:szCs w:val="28"/>
        </w:rPr>
      </w:pPr>
      <w:r w:rsidRPr="007755A0">
        <w:rPr>
          <w:rFonts w:ascii="Calibri" w:hAnsi="Calibri" w:cs="Calibri"/>
          <w:sz w:val="28"/>
          <w:szCs w:val="28"/>
          <w:rtl/>
        </w:rPr>
        <w:t>يمكن الاستفادة من هذا العرض مرة واحدة فقط.  </w:t>
      </w:r>
    </w:p>
    <w:p w14:paraId="17ADD818" w14:textId="77777777" w:rsidR="007755A0" w:rsidRPr="0048720C" w:rsidRDefault="007755A0" w:rsidP="007755A0">
      <w:pPr>
        <w:pStyle w:val="p1"/>
        <w:bidi/>
        <w:spacing w:before="0" w:beforeAutospacing="0" w:after="45" w:afterAutospacing="0"/>
        <w:jc w:val="mediumKashida"/>
        <w:rPr>
          <w:sz w:val="28"/>
          <w:szCs w:val="28"/>
          <w:rtl/>
        </w:rPr>
      </w:pPr>
    </w:p>
    <w:p w14:paraId="0347DECC" w14:textId="77777777" w:rsidR="007755A0" w:rsidRPr="0048720C" w:rsidRDefault="007755A0" w:rsidP="007755A0">
      <w:pPr>
        <w:pStyle w:val="p3"/>
        <w:bidi/>
        <w:spacing w:before="0" w:beforeAutospacing="0" w:after="45" w:afterAutospacing="0"/>
        <w:jc w:val="mediumKashida"/>
        <w:rPr>
          <w:sz w:val="28"/>
          <w:szCs w:val="28"/>
          <w:rtl/>
        </w:rPr>
      </w:pPr>
      <w:r w:rsidRPr="0048720C">
        <w:rPr>
          <w:rFonts w:hint="cs"/>
          <w:sz w:val="28"/>
          <w:szCs w:val="28"/>
          <w:rtl/>
        </w:rPr>
        <w:t>تنوية: </w:t>
      </w:r>
    </w:p>
    <w:p w14:paraId="7351EB53" w14:textId="57182301" w:rsidR="00C648CD" w:rsidRPr="007755A0" w:rsidRDefault="007755A0" w:rsidP="007755A0">
      <w:pPr>
        <w:bidi/>
        <w:spacing w:line="240" w:lineRule="auto"/>
        <w:jc w:val="both"/>
        <w:rPr>
          <w:sz w:val="28"/>
          <w:szCs w:val="28"/>
          <w:rtl/>
        </w:rPr>
      </w:pPr>
      <w:r w:rsidRPr="0048720C">
        <w:rPr>
          <w:rFonts w:ascii="Calibri" w:hAnsi="Calibri" w:cs="Calibri"/>
          <w:sz w:val="28"/>
          <w:szCs w:val="28"/>
          <w:rtl/>
        </w:rPr>
        <w:t>يستثنى</w:t>
      </w:r>
      <w:r w:rsidRPr="0048720C">
        <w:rPr>
          <w:sz w:val="28"/>
          <w:szCs w:val="28"/>
          <w:rtl/>
        </w:rPr>
        <w:t> </w:t>
      </w:r>
      <w:r w:rsidRPr="0048720C">
        <w:rPr>
          <w:rFonts w:ascii="Calibri" w:hAnsi="Calibri" w:cs="Calibri"/>
          <w:sz w:val="28"/>
          <w:szCs w:val="28"/>
          <w:rtl/>
        </w:rPr>
        <w:t>من</w:t>
      </w:r>
      <w:r w:rsidRPr="0048720C">
        <w:rPr>
          <w:sz w:val="28"/>
          <w:szCs w:val="28"/>
          <w:rtl/>
        </w:rPr>
        <w:t> </w:t>
      </w:r>
      <w:r w:rsidRPr="0048720C">
        <w:rPr>
          <w:rFonts w:ascii="Calibri" w:hAnsi="Calibri" w:cs="Calibri"/>
          <w:sz w:val="28"/>
          <w:szCs w:val="28"/>
          <w:rtl/>
        </w:rPr>
        <w:t>هذ</w:t>
      </w:r>
      <w:r>
        <w:rPr>
          <w:rFonts w:ascii="Calibri" w:hAnsi="Calibri" w:cs="Calibri" w:hint="cs"/>
          <w:sz w:val="28"/>
          <w:szCs w:val="28"/>
          <w:rtl/>
        </w:rPr>
        <w:t>ه</w:t>
      </w:r>
      <w:r w:rsidRPr="0048720C">
        <w:rPr>
          <w:sz w:val="28"/>
          <w:szCs w:val="28"/>
          <w:rtl/>
        </w:rPr>
        <w:t> </w:t>
      </w:r>
      <w:r w:rsidRPr="0048720C">
        <w:rPr>
          <w:rFonts w:ascii="Calibri" w:hAnsi="Calibri" w:cs="Calibri"/>
          <w:sz w:val="28"/>
          <w:szCs w:val="28"/>
          <w:rtl/>
        </w:rPr>
        <w:t>الشروط</w:t>
      </w:r>
      <w:r w:rsidRPr="0048720C">
        <w:rPr>
          <w:sz w:val="28"/>
          <w:szCs w:val="28"/>
          <w:rtl/>
        </w:rPr>
        <w:t> </w:t>
      </w:r>
      <w:r w:rsidRPr="0048720C">
        <w:rPr>
          <w:rFonts w:ascii="Calibri" w:hAnsi="Calibri" w:cs="Calibri"/>
          <w:sz w:val="28"/>
          <w:szCs w:val="28"/>
          <w:rtl/>
        </w:rPr>
        <w:t>العميل</w:t>
      </w:r>
      <w:r w:rsidRPr="0048720C">
        <w:rPr>
          <w:sz w:val="28"/>
          <w:szCs w:val="28"/>
          <w:rtl/>
        </w:rPr>
        <w:t> </w:t>
      </w:r>
      <w:r w:rsidRPr="0048720C">
        <w:rPr>
          <w:rFonts w:ascii="Calibri" w:hAnsi="Calibri" w:cs="Calibri"/>
          <w:sz w:val="28"/>
          <w:szCs w:val="28"/>
          <w:rtl/>
        </w:rPr>
        <w:t>الذي</w:t>
      </w:r>
      <w:r w:rsidRPr="0048720C">
        <w:rPr>
          <w:sz w:val="28"/>
          <w:szCs w:val="28"/>
          <w:rtl/>
        </w:rPr>
        <w:t> </w:t>
      </w:r>
      <w:r w:rsidRPr="0048720C">
        <w:rPr>
          <w:rFonts w:ascii="Calibri" w:hAnsi="Calibri" w:cs="Calibri"/>
          <w:sz w:val="28"/>
          <w:szCs w:val="28"/>
          <w:rtl/>
        </w:rPr>
        <w:t>يحول</w:t>
      </w:r>
      <w:r w:rsidRPr="0048720C">
        <w:rPr>
          <w:sz w:val="28"/>
          <w:szCs w:val="28"/>
          <w:rtl/>
        </w:rPr>
        <w:t> </w:t>
      </w:r>
      <w:r w:rsidRPr="0048720C">
        <w:rPr>
          <w:rFonts w:ascii="Calibri" w:hAnsi="Calibri" w:cs="Calibri"/>
          <w:sz w:val="28"/>
          <w:szCs w:val="28"/>
          <w:rtl/>
        </w:rPr>
        <w:t>اسهمه</w:t>
      </w:r>
      <w:r w:rsidRPr="0048720C">
        <w:rPr>
          <w:sz w:val="28"/>
          <w:szCs w:val="28"/>
          <w:rtl/>
        </w:rPr>
        <w:t> </w:t>
      </w:r>
      <w:r w:rsidRPr="0048720C">
        <w:rPr>
          <w:rFonts w:ascii="Calibri" w:hAnsi="Calibri" w:cs="Calibri"/>
          <w:sz w:val="28"/>
          <w:szCs w:val="28"/>
          <w:rtl/>
        </w:rPr>
        <w:t>خارج</w:t>
      </w:r>
      <w:r w:rsidRPr="0048720C">
        <w:rPr>
          <w:sz w:val="28"/>
          <w:szCs w:val="28"/>
          <w:rtl/>
        </w:rPr>
        <w:t> </w:t>
      </w:r>
      <w:r w:rsidRPr="0048720C">
        <w:rPr>
          <w:rFonts w:ascii="Calibri" w:hAnsi="Calibri" w:cs="Calibri"/>
          <w:sz w:val="28"/>
          <w:szCs w:val="28"/>
          <w:rtl/>
        </w:rPr>
        <w:t>شركة</w:t>
      </w:r>
      <w:r w:rsidRPr="0048720C">
        <w:rPr>
          <w:sz w:val="28"/>
          <w:szCs w:val="28"/>
          <w:rtl/>
        </w:rPr>
        <w:t> </w:t>
      </w:r>
      <w:r w:rsidRPr="0048720C">
        <w:rPr>
          <w:rFonts w:ascii="Calibri" w:hAnsi="Calibri" w:cs="Calibri"/>
          <w:sz w:val="28"/>
          <w:szCs w:val="28"/>
          <w:rtl/>
        </w:rPr>
        <w:t>دراية</w:t>
      </w:r>
      <w:r w:rsidRPr="0048720C">
        <w:rPr>
          <w:sz w:val="28"/>
          <w:szCs w:val="28"/>
          <w:rtl/>
        </w:rPr>
        <w:t> </w:t>
      </w:r>
      <w:r w:rsidRPr="0048720C">
        <w:rPr>
          <w:rFonts w:ascii="Calibri" w:hAnsi="Calibri" w:cs="Calibri"/>
          <w:sz w:val="28"/>
          <w:szCs w:val="28"/>
          <w:rtl/>
        </w:rPr>
        <w:t>المالية</w:t>
      </w:r>
      <w:r w:rsidRPr="0048720C">
        <w:rPr>
          <w:sz w:val="28"/>
          <w:szCs w:val="28"/>
          <w:rtl/>
        </w:rPr>
        <w:t> </w:t>
      </w:r>
      <w:r w:rsidRPr="0048720C">
        <w:rPr>
          <w:rFonts w:ascii="Calibri" w:hAnsi="Calibri" w:cs="Calibri"/>
          <w:sz w:val="28"/>
          <w:szCs w:val="28"/>
          <w:rtl/>
        </w:rPr>
        <w:t>خلال</w:t>
      </w:r>
      <w:r w:rsidRPr="0048720C">
        <w:rPr>
          <w:sz w:val="28"/>
          <w:szCs w:val="28"/>
          <w:rtl/>
        </w:rPr>
        <w:t> </w:t>
      </w:r>
      <w:r w:rsidRPr="0048720C">
        <w:rPr>
          <w:rFonts w:ascii="Calibri" w:hAnsi="Calibri" w:cs="Calibri"/>
          <w:sz w:val="28"/>
          <w:szCs w:val="28"/>
          <w:rtl/>
        </w:rPr>
        <w:t>فترة</w:t>
      </w:r>
      <w:r>
        <w:rPr>
          <w:rFonts w:ascii="Calibri" w:hAnsi="Calibri" w:cs="Calibri" w:hint="cs"/>
          <w:sz w:val="28"/>
          <w:szCs w:val="28"/>
          <w:rtl/>
        </w:rPr>
        <w:t xml:space="preserve"> </w:t>
      </w:r>
      <w:r w:rsidRPr="0048720C">
        <w:rPr>
          <w:rFonts w:ascii="Calibri" w:hAnsi="Calibri" w:cs="Calibri"/>
          <w:sz w:val="28"/>
          <w:szCs w:val="28"/>
          <w:rtl/>
        </w:rPr>
        <w:t>العرض</w:t>
      </w:r>
      <w:r w:rsidRPr="0048720C">
        <w:rPr>
          <w:sz w:val="28"/>
          <w:szCs w:val="28"/>
          <w:rtl/>
        </w:rPr>
        <w:t>.  </w:t>
      </w:r>
    </w:p>
    <w:sectPr w:rsidR="00C648CD" w:rsidRPr="007755A0" w:rsidSect="00570B28">
      <w:headerReference w:type="default" r:id="rId8"/>
      <w:footerReference w:type="default" r:id="rId9"/>
      <w:pgSz w:w="12240" w:h="15840"/>
      <w:pgMar w:top="2410" w:right="1350" w:bottom="1985" w:left="108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BCE69" w14:textId="77777777" w:rsidR="001F45D5" w:rsidRDefault="001F45D5" w:rsidP="00FB398C">
      <w:pPr>
        <w:spacing w:after="0" w:line="240" w:lineRule="auto"/>
      </w:pPr>
      <w:r>
        <w:separator/>
      </w:r>
    </w:p>
  </w:endnote>
  <w:endnote w:type="continuationSeparator" w:id="0">
    <w:p w14:paraId="58F182C2" w14:textId="77777777" w:rsidR="001F45D5" w:rsidRDefault="001F45D5" w:rsidP="00FB3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4E28F" w14:textId="46FE3782" w:rsidR="00E62EED" w:rsidRDefault="005D2882" w:rsidP="00E62EED">
    <w:pPr>
      <w:pStyle w:val="Footer"/>
      <w:bidi/>
      <w:jc w:val="both"/>
      <w:rPr>
        <w:sz w:val="18"/>
        <w:szCs w:val="18"/>
      </w:rPr>
    </w:pPr>
    <w:r w:rsidRPr="00570B28">
      <w:rPr>
        <w:rFonts w:hint="cs"/>
        <w:b/>
        <w:bCs/>
        <w:sz w:val="18"/>
        <w:szCs w:val="18"/>
        <w:rtl/>
      </w:rPr>
      <w:t>شركة درية المالية</w:t>
    </w:r>
    <w:r w:rsidRPr="00570B28">
      <w:rPr>
        <w:rFonts w:hint="cs"/>
        <w:sz w:val="18"/>
        <w:szCs w:val="18"/>
        <w:rtl/>
      </w:rPr>
      <w:t xml:space="preserve"> </w:t>
    </w:r>
    <w:r w:rsidRPr="00570B28">
      <w:rPr>
        <w:sz w:val="18"/>
        <w:szCs w:val="18"/>
      </w:rPr>
      <w:t>)</w:t>
    </w:r>
    <w:r w:rsidRPr="00570B28">
      <w:rPr>
        <w:rFonts w:hint="cs"/>
        <w:sz w:val="18"/>
        <w:szCs w:val="18"/>
        <w:rtl/>
      </w:rPr>
      <w:t>شركة مساهمة مقفلة</w:t>
    </w:r>
    <w:r w:rsidRPr="00570B28">
      <w:rPr>
        <w:sz w:val="18"/>
        <w:szCs w:val="18"/>
      </w:rPr>
      <w:t xml:space="preserve"> (</w:t>
    </w:r>
    <w:r w:rsidRPr="00570B28">
      <w:rPr>
        <w:rFonts w:hint="cs"/>
        <w:sz w:val="18"/>
        <w:szCs w:val="18"/>
        <w:rtl/>
      </w:rPr>
      <w:t xml:space="preserve">برأس مال </w:t>
    </w:r>
    <w:r w:rsidR="00F17FAF">
      <w:rPr>
        <w:sz w:val="18"/>
        <w:szCs w:val="18"/>
      </w:rPr>
      <w:t xml:space="preserve"> </w:t>
    </w:r>
    <w:r w:rsidR="00F17FAF" w:rsidRPr="00F17FAF">
      <w:rPr>
        <w:sz w:val="18"/>
        <w:szCs w:val="18"/>
      </w:rPr>
      <w:t>499,470,390</w:t>
    </w:r>
    <w:r w:rsidRPr="00570B28">
      <w:rPr>
        <w:rFonts w:hint="cs"/>
        <w:sz w:val="18"/>
        <w:szCs w:val="18"/>
        <w:rtl/>
      </w:rPr>
      <w:t xml:space="preserve">ريال سعودي مدفوع بالكامل مقيدة بالسجل التجاري رقم 1010266977 وترخيص هيئة السوق المالية رقم 27-8109 ومقرها : الرياض ، طريق التخصصي ، برستيج سنتر الدور الثالث صندوق بريد 286546 الرياض 11323  المملكة العربية السعودية </w:t>
    </w:r>
  </w:p>
  <w:p w14:paraId="4DB4811C" w14:textId="77777777" w:rsidR="009230F3" w:rsidRPr="00570B28" w:rsidRDefault="005D2882" w:rsidP="00E62EED">
    <w:pPr>
      <w:pStyle w:val="Footer"/>
      <w:bidi/>
      <w:jc w:val="both"/>
      <w:rPr>
        <w:sz w:val="28"/>
        <w:szCs w:val="28"/>
      </w:rPr>
    </w:pPr>
    <w:r w:rsidRPr="00570B28">
      <w:rPr>
        <w:rFonts w:hint="cs"/>
        <w:sz w:val="18"/>
        <w:szCs w:val="18"/>
        <w:rtl/>
      </w:rPr>
      <w:t xml:space="preserve">هاتف: </w:t>
    </w:r>
    <w:r w:rsidRPr="00570B28">
      <w:rPr>
        <w:sz w:val="18"/>
        <w:szCs w:val="18"/>
      </w:rPr>
      <w:t>+966 11 299 8000</w:t>
    </w:r>
    <w:r w:rsidRPr="00570B28">
      <w:rPr>
        <w:rFonts w:hint="cs"/>
        <w:sz w:val="18"/>
        <w:szCs w:val="18"/>
        <w:rtl/>
      </w:rPr>
      <w:t xml:space="preserve">  - فاكس: </w:t>
    </w:r>
    <w:r w:rsidRPr="00570B28">
      <w:rPr>
        <w:sz w:val="18"/>
        <w:szCs w:val="18"/>
      </w:rPr>
      <w:t xml:space="preserve">966 11 419 6498 </w:t>
    </w:r>
    <w:r w:rsidRPr="00570B28">
      <w:rPr>
        <w:rFonts w:hint="cs"/>
        <w:sz w:val="18"/>
        <w:szCs w:val="18"/>
        <w:rtl/>
      </w:rPr>
      <w:t>+</w:t>
    </w:r>
    <w:r w:rsidR="006B4F32" w:rsidRPr="00570B28">
      <w:rPr>
        <w:sz w:val="24"/>
        <w:szCs w:val="24"/>
      </w:rPr>
      <w:t xml:space="preserve"> </w:t>
    </w:r>
  </w:p>
  <w:p w14:paraId="20C9DE00" w14:textId="757A05BF" w:rsidR="00E62EED" w:rsidRDefault="005D2882" w:rsidP="00570B28">
    <w:pPr>
      <w:pStyle w:val="Footer"/>
      <w:jc w:val="both"/>
      <w:rPr>
        <w:sz w:val="18"/>
        <w:szCs w:val="18"/>
      </w:rPr>
    </w:pPr>
    <w:r w:rsidRPr="00570B28">
      <w:rPr>
        <w:b/>
        <w:bCs/>
        <w:sz w:val="18"/>
        <w:szCs w:val="18"/>
      </w:rPr>
      <w:t xml:space="preserve">Derayah Financial Co (Closed Stock Company) </w:t>
    </w:r>
    <w:r w:rsidRPr="00570B28">
      <w:rPr>
        <w:sz w:val="18"/>
        <w:szCs w:val="18"/>
      </w:rPr>
      <w:t xml:space="preserve">Capital Paid </w:t>
    </w:r>
    <w:r w:rsidR="00F17FAF" w:rsidRPr="00F17FAF">
      <w:rPr>
        <w:sz w:val="18"/>
        <w:szCs w:val="18"/>
      </w:rPr>
      <w:t>499,470,390</w:t>
    </w:r>
    <w:r w:rsidR="00F17FAF">
      <w:rPr>
        <w:sz w:val="18"/>
        <w:szCs w:val="18"/>
      </w:rPr>
      <w:t xml:space="preserve"> </w:t>
    </w:r>
    <w:r w:rsidRPr="00570B28">
      <w:rPr>
        <w:sz w:val="18"/>
        <w:szCs w:val="18"/>
      </w:rPr>
      <w:t xml:space="preserve">SAR </w:t>
    </w:r>
    <w:proofErr w:type="gramStart"/>
    <w:r w:rsidRPr="00570B28">
      <w:rPr>
        <w:sz w:val="18"/>
        <w:szCs w:val="18"/>
      </w:rPr>
      <w:t xml:space="preserve">C.R </w:t>
    </w:r>
    <w:r w:rsidRPr="00570B28">
      <w:rPr>
        <w:rFonts w:hint="cs"/>
        <w:sz w:val="18"/>
        <w:szCs w:val="18"/>
        <w:rtl/>
      </w:rPr>
      <w:t xml:space="preserve"> 1010266977</w:t>
    </w:r>
    <w:proofErr w:type="gramEnd"/>
    <w:r w:rsidRPr="00570B28">
      <w:rPr>
        <w:sz w:val="18"/>
        <w:szCs w:val="18"/>
      </w:rPr>
      <w:t>CMA License 8109-27</w:t>
    </w:r>
    <w:r w:rsidR="00570B28" w:rsidRPr="00570B28">
      <w:rPr>
        <w:sz w:val="18"/>
        <w:szCs w:val="18"/>
      </w:rPr>
      <w:t xml:space="preserve"> </w:t>
    </w:r>
    <w:r w:rsidRPr="00570B28">
      <w:rPr>
        <w:sz w:val="18"/>
        <w:szCs w:val="18"/>
      </w:rPr>
      <w:t xml:space="preserve">Address: </w:t>
    </w:r>
    <w:r w:rsidR="00570B28" w:rsidRPr="00570B28">
      <w:rPr>
        <w:sz w:val="18"/>
        <w:szCs w:val="18"/>
      </w:rPr>
      <w:t xml:space="preserve">Riyadh, Al </w:t>
    </w:r>
    <w:proofErr w:type="spellStart"/>
    <w:r w:rsidR="00570B28" w:rsidRPr="00570B28">
      <w:rPr>
        <w:sz w:val="18"/>
        <w:szCs w:val="18"/>
      </w:rPr>
      <w:t>Takkassousi</w:t>
    </w:r>
    <w:proofErr w:type="spellEnd"/>
    <w:r w:rsidR="00570B28" w:rsidRPr="00570B28">
      <w:rPr>
        <w:sz w:val="18"/>
        <w:szCs w:val="18"/>
      </w:rPr>
      <w:t xml:space="preserve"> St. Prestige Center</w:t>
    </w:r>
    <w:r w:rsidRPr="00570B28">
      <w:rPr>
        <w:sz w:val="18"/>
        <w:szCs w:val="18"/>
      </w:rPr>
      <w:t xml:space="preserve"> 3</w:t>
    </w:r>
    <w:r w:rsidRPr="00570B28">
      <w:rPr>
        <w:sz w:val="18"/>
        <w:szCs w:val="18"/>
        <w:vertAlign w:val="superscript"/>
      </w:rPr>
      <w:t>rd</w:t>
    </w:r>
    <w:r w:rsidRPr="00570B28">
      <w:rPr>
        <w:sz w:val="18"/>
        <w:szCs w:val="18"/>
      </w:rPr>
      <w:t xml:space="preserve"> Floor, P.O Box </w:t>
    </w:r>
    <w:r w:rsidRPr="00570B28">
      <w:rPr>
        <w:rFonts w:hint="cs"/>
        <w:sz w:val="18"/>
        <w:szCs w:val="18"/>
        <w:rtl/>
      </w:rPr>
      <w:t>286546</w:t>
    </w:r>
    <w:r w:rsidRPr="00570B28">
      <w:rPr>
        <w:sz w:val="18"/>
        <w:szCs w:val="18"/>
      </w:rPr>
      <w:t xml:space="preserve"> Riyadh </w:t>
    </w:r>
    <w:r w:rsidRPr="00570B28">
      <w:rPr>
        <w:rFonts w:hint="cs"/>
        <w:sz w:val="18"/>
        <w:szCs w:val="18"/>
        <w:rtl/>
      </w:rPr>
      <w:t>11323</w:t>
    </w:r>
    <w:r w:rsidRPr="00570B28">
      <w:rPr>
        <w:sz w:val="18"/>
        <w:szCs w:val="18"/>
      </w:rPr>
      <w:t xml:space="preserve"> Kingdom of Saudi Arabia </w:t>
    </w:r>
    <w:r w:rsidR="00570B28" w:rsidRPr="00570B28">
      <w:rPr>
        <w:sz w:val="18"/>
        <w:szCs w:val="18"/>
      </w:rPr>
      <w:t>-</w:t>
    </w:r>
    <w:r w:rsidRPr="00570B28">
      <w:rPr>
        <w:sz w:val="18"/>
        <w:szCs w:val="18"/>
      </w:rPr>
      <w:t xml:space="preserve"> Tel.: +966 11 299 8000 </w:t>
    </w:r>
  </w:p>
  <w:p w14:paraId="7B565CC5" w14:textId="77777777" w:rsidR="00570B28" w:rsidRPr="00570B28" w:rsidRDefault="005D2882" w:rsidP="00570B28">
    <w:pPr>
      <w:pStyle w:val="Footer"/>
      <w:jc w:val="both"/>
      <w:rPr>
        <w:sz w:val="18"/>
        <w:szCs w:val="18"/>
      </w:rPr>
    </w:pPr>
    <w:r w:rsidRPr="00570B28">
      <w:rPr>
        <w:sz w:val="18"/>
        <w:szCs w:val="18"/>
      </w:rPr>
      <w:t>Fax: +966 11 419 6498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AC1A94" w14:textId="77777777" w:rsidR="001F45D5" w:rsidRDefault="001F45D5" w:rsidP="00FB398C">
      <w:pPr>
        <w:spacing w:after="0" w:line="240" w:lineRule="auto"/>
      </w:pPr>
      <w:r>
        <w:separator/>
      </w:r>
    </w:p>
  </w:footnote>
  <w:footnote w:type="continuationSeparator" w:id="0">
    <w:p w14:paraId="309885B2" w14:textId="77777777" w:rsidR="001F45D5" w:rsidRDefault="001F45D5" w:rsidP="00FB39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A8FB6" w14:textId="77777777" w:rsidR="00656C82" w:rsidRPr="00EB66AE" w:rsidRDefault="00941C6F" w:rsidP="005422D2">
    <w:pPr>
      <w:pStyle w:val="Header"/>
      <w:rPr>
        <w:sz w:val="12"/>
        <w:szCs w:val="12"/>
      </w:rPr>
    </w:pPr>
    <w:r>
      <w:rPr>
        <w:b/>
        <w:bCs/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5C2068D7" wp14:editId="6262F990">
          <wp:simplePos x="0" y="0"/>
          <wp:positionH relativeFrom="margin">
            <wp:posOffset>5210175</wp:posOffset>
          </wp:positionH>
          <wp:positionV relativeFrom="margin">
            <wp:posOffset>-1308735</wp:posOffset>
          </wp:positionV>
          <wp:extent cx="1167130" cy="1080135"/>
          <wp:effectExtent l="0" t="0" r="0" b="5715"/>
          <wp:wrapSquare wrapText="bothSides"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1080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2AE5">
      <w:rPr>
        <w:noProof/>
      </w:rPr>
      <w:drawing>
        <wp:anchor distT="0" distB="0" distL="114300" distR="114300" simplePos="0" relativeHeight="251659264" behindDoc="0" locked="0" layoutInCell="1" allowOverlap="1" wp14:anchorId="0A0CF404" wp14:editId="2DF9E3BE">
          <wp:simplePos x="0" y="0"/>
          <wp:positionH relativeFrom="margin">
            <wp:posOffset>6426200</wp:posOffset>
          </wp:positionH>
          <wp:positionV relativeFrom="margin">
            <wp:posOffset>-1683385</wp:posOffset>
          </wp:positionV>
          <wp:extent cx="2679065" cy="10474960"/>
          <wp:effectExtent l="0" t="0" r="0" b="0"/>
          <wp:wrapSquare wrapText="bothSides"/>
          <wp:docPr id="64" name="Pictur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896" t="8928" r="-5557"/>
                  <a:stretch/>
                </pic:blipFill>
                <pic:spPr bwMode="auto">
                  <a:xfrm>
                    <a:off x="0" y="0"/>
                    <a:ext cx="2679065" cy="10474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6C82" w:rsidRPr="004718D6">
      <w:rPr>
        <w:b/>
        <w:bCs/>
        <w:sz w:val="20"/>
        <w:szCs w:val="20"/>
      </w:rPr>
      <w:tab/>
    </w:r>
    <w:r w:rsidR="00656C82" w:rsidRPr="004718D6">
      <w:rPr>
        <w:b/>
        <w:bCs/>
        <w:sz w:val="20"/>
        <w:szCs w:val="20"/>
      </w:rPr>
      <w:tab/>
    </w:r>
  </w:p>
  <w:p w14:paraId="4128338D" w14:textId="77777777" w:rsidR="00656C82" w:rsidRPr="00EB66AE" w:rsidRDefault="00656C82" w:rsidP="00EB66AE">
    <w:pPr>
      <w:pStyle w:val="Header"/>
      <w:jc w:val="center"/>
      <w:rPr>
        <w:sz w:val="12"/>
        <w:szCs w:val="12"/>
      </w:rPr>
    </w:pPr>
  </w:p>
  <w:p w14:paraId="3E4E7A6B" w14:textId="77777777" w:rsidR="00656C82" w:rsidRDefault="00656C82" w:rsidP="00EB66AE">
    <w:pPr>
      <w:pStyle w:val="Header"/>
      <w:tabs>
        <w:tab w:val="clear" w:pos="4680"/>
        <w:tab w:val="clear" w:pos="9360"/>
        <w:tab w:val="left" w:pos="5955"/>
      </w:tabs>
      <w:rPr>
        <w:sz w:val="12"/>
        <w:szCs w:val="12"/>
      </w:rPr>
    </w:pPr>
    <w:r w:rsidRPr="00EB66AE">
      <w:rPr>
        <w:sz w:val="12"/>
        <w:szCs w:val="12"/>
      </w:rPr>
      <w:tab/>
    </w:r>
  </w:p>
  <w:p w14:paraId="63BB3EAC" w14:textId="77777777" w:rsidR="00656C82" w:rsidRPr="00EB66AE" w:rsidRDefault="00656C82" w:rsidP="00EB66AE">
    <w:pPr>
      <w:pStyle w:val="Header"/>
      <w:tabs>
        <w:tab w:val="clear" w:pos="4680"/>
        <w:tab w:val="clear" w:pos="9360"/>
        <w:tab w:val="left" w:pos="5955"/>
      </w:tabs>
      <w:rPr>
        <w:sz w:val="12"/>
        <w:szCs w:val="12"/>
      </w:rPr>
    </w:pPr>
  </w:p>
  <w:p w14:paraId="21604A97" w14:textId="77777777" w:rsidR="00656C82" w:rsidRPr="00EB66AE" w:rsidRDefault="00656C82" w:rsidP="00EB66AE">
    <w:pPr>
      <w:pStyle w:val="Header"/>
      <w:tabs>
        <w:tab w:val="clear" w:pos="4680"/>
        <w:tab w:val="clear" w:pos="9360"/>
        <w:tab w:val="left" w:pos="5955"/>
      </w:tabs>
      <w:rPr>
        <w:sz w:val="12"/>
        <w:szCs w:val="12"/>
      </w:rPr>
    </w:pPr>
  </w:p>
  <w:p w14:paraId="061A513C" w14:textId="77777777" w:rsidR="00656C82" w:rsidRPr="00EB66AE" w:rsidRDefault="00656C82" w:rsidP="00EB66AE">
    <w:pPr>
      <w:pStyle w:val="Header"/>
      <w:tabs>
        <w:tab w:val="clear" w:pos="4680"/>
        <w:tab w:val="clear" w:pos="9360"/>
        <w:tab w:val="left" w:pos="5955"/>
      </w:tabs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C5CBA"/>
    <w:multiLevelType w:val="hybridMultilevel"/>
    <w:tmpl w:val="4A98F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45ABD"/>
    <w:multiLevelType w:val="hybridMultilevel"/>
    <w:tmpl w:val="86BEC63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773B8B"/>
    <w:multiLevelType w:val="multilevel"/>
    <w:tmpl w:val="160E9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2"/>
      </w:rPr>
    </w:lvl>
    <w:lvl w:ilvl="1">
      <w:start w:val="1"/>
      <w:numFmt w:val="lowerLetter"/>
      <w:lvlText w:val="(%2)"/>
      <w:lvlJc w:val="righ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3" w15:restartNumberingAfterBreak="0">
    <w:nsid w:val="0BFB4609"/>
    <w:multiLevelType w:val="hybridMultilevel"/>
    <w:tmpl w:val="05B2C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E014A"/>
    <w:multiLevelType w:val="hybridMultilevel"/>
    <w:tmpl w:val="40DEFA3C"/>
    <w:lvl w:ilvl="0" w:tplc="495469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730B15"/>
    <w:multiLevelType w:val="multilevel"/>
    <w:tmpl w:val="B98E0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2"/>
      </w:rPr>
    </w:lvl>
    <w:lvl w:ilvl="1">
      <w:start w:val="1"/>
      <w:numFmt w:val="lowerLetter"/>
      <w:lvlText w:val="(%2)"/>
      <w:lvlJc w:val="righ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6" w15:restartNumberingAfterBreak="0">
    <w:nsid w:val="11BB5CC3"/>
    <w:multiLevelType w:val="hybridMultilevel"/>
    <w:tmpl w:val="E1C879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442278"/>
    <w:multiLevelType w:val="hybridMultilevel"/>
    <w:tmpl w:val="FEAE1B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2D104F"/>
    <w:multiLevelType w:val="multilevel"/>
    <w:tmpl w:val="5C4E7DC0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sz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9" w15:restartNumberingAfterBreak="0">
    <w:nsid w:val="1AE57DEC"/>
    <w:multiLevelType w:val="hybridMultilevel"/>
    <w:tmpl w:val="FBF0D71E"/>
    <w:lvl w:ilvl="0" w:tplc="479A2A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576A5B"/>
    <w:multiLevelType w:val="hybridMultilevel"/>
    <w:tmpl w:val="C360E542"/>
    <w:lvl w:ilvl="0" w:tplc="96A0E7AC">
      <w:start w:val="1"/>
      <w:numFmt w:val="bullet"/>
      <w:lvlText w:val=""/>
      <w:lvlJc w:val="right"/>
      <w:pPr>
        <w:ind w:left="108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E5081B"/>
    <w:multiLevelType w:val="hybridMultilevel"/>
    <w:tmpl w:val="4FBC6E1A"/>
    <w:lvl w:ilvl="0" w:tplc="F242889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5146BA"/>
    <w:multiLevelType w:val="hybridMultilevel"/>
    <w:tmpl w:val="2932E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451A25"/>
    <w:multiLevelType w:val="hybridMultilevel"/>
    <w:tmpl w:val="0C6E1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D4E726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9B1CD2"/>
    <w:multiLevelType w:val="hybridMultilevel"/>
    <w:tmpl w:val="98D0DF4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2F2738"/>
    <w:multiLevelType w:val="hybridMultilevel"/>
    <w:tmpl w:val="DE145FA2"/>
    <w:lvl w:ilvl="0" w:tplc="390E15AC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8A42B40"/>
    <w:multiLevelType w:val="hybridMultilevel"/>
    <w:tmpl w:val="FFA036D8"/>
    <w:lvl w:ilvl="0" w:tplc="190C4136">
      <w:start w:val="1"/>
      <w:numFmt w:val="decimal"/>
      <w:lvlText w:val="%1-"/>
      <w:lvlJc w:val="left"/>
      <w:pPr>
        <w:ind w:left="870" w:hanging="360"/>
      </w:pPr>
    </w:lvl>
    <w:lvl w:ilvl="1" w:tplc="04090019">
      <w:start w:val="1"/>
      <w:numFmt w:val="lowerLetter"/>
      <w:lvlText w:val="%2."/>
      <w:lvlJc w:val="left"/>
      <w:pPr>
        <w:ind w:left="1590" w:hanging="360"/>
      </w:pPr>
    </w:lvl>
    <w:lvl w:ilvl="2" w:tplc="0409001B">
      <w:start w:val="1"/>
      <w:numFmt w:val="lowerRoman"/>
      <w:lvlText w:val="%3."/>
      <w:lvlJc w:val="right"/>
      <w:pPr>
        <w:ind w:left="2310" w:hanging="180"/>
      </w:pPr>
    </w:lvl>
    <w:lvl w:ilvl="3" w:tplc="0409000F">
      <w:start w:val="1"/>
      <w:numFmt w:val="decimal"/>
      <w:lvlText w:val="%4."/>
      <w:lvlJc w:val="left"/>
      <w:pPr>
        <w:ind w:left="3030" w:hanging="360"/>
      </w:pPr>
    </w:lvl>
    <w:lvl w:ilvl="4" w:tplc="04090019">
      <w:start w:val="1"/>
      <w:numFmt w:val="lowerLetter"/>
      <w:lvlText w:val="%5."/>
      <w:lvlJc w:val="left"/>
      <w:pPr>
        <w:ind w:left="3750" w:hanging="360"/>
      </w:pPr>
    </w:lvl>
    <w:lvl w:ilvl="5" w:tplc="0409001B">
      <w:start w:val="1"/>
      <w:numFmt w:val="lowerRoman"/>
      <w:lvlText w:val="%6."/>
      <w:lvlJc w:val="right"/>
      <w:pPr>
        <w:ind w:left="4470" w:hanging="180"/>
      </w:pPr>
    </w:lvl>
    <w:lvl w:ilvl="6" w:tplc="0409000F">
      <w:start w:val="1"/>
      <w:numFmt w:val="decimal"/>
      <w:lvlText w:val="%7."/>
      <w:lvlJc w:val="left"/>
      <w:pPr>
        <w:ind w:left="5190" w:hanging="360"/>
      </w:pPr>
    </w:lvl>
    <w:lvl w:ilvl="7" w:tplc="04090019">
      <w:start w:val="1"/>
      <w:numFmt w:val="lowerLetter"/>
      <w:lvlText w:val="%8."/>
      <w:lvlJc w:val="left"/>
      <w:pPr>
        <w:ind w:left="5910" w:hanging="360"/>
      </w:pPr>
    </w:lvl>
    <w:lvl w:ilvl="8" w:tplc="0409001B">
      <w:start w:val="1"/>
      <w:numFmt w:val="lowerRoman"/>
      <w:lvlText w:val="%9."/>
      <w:lvlJc w:val="right"/>
      <w:pPr>
        <w:ind w:left="6630" w:hanging="180"/>
      </w:pPr>
    </w:lvl>
  </w:abstractNum>
  <w:abstractNum w:abstractNumId="17" w15:restartNumberingAfterBreak="0">
    <w:nsid w:val="401E7151"/>
    <w:multiLevelType w:val="hybridMultilevel"/>
    <w:tmpl w:val="E3BC24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4F5530"/>
    <w:multiLevelType w:val="hybridMultilevel"/>
    <w:tmpl w:val="63CC22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583766"/>
    <w:multiLevelType w:val="multilevel"/>
    <w:tmpl w:val="F600FD46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720" w:hanging="36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20" w15:restartNumberingAfterBreak="0">
    <w:nsid w:val="429636A0"/>
    <w:multiLevelType w:val="hybridMultilevel"/>
    <w:tmpl w:val="A70619BC"/>
    <w:lvl w:ilvl="0" w:tplc="763C52EC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F61180"/>
    <w:multiLevelType w:val="hybridMultilevel"/>
    <w:tmpl w:val="1FE27B1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5B3FA9"/>
    <w:multiLevelType w:val="hybridMultilevel"/>
    <w:tmpl w:val="FE12B7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9F91913"/>
    <w:multiLevelType w:val="hybridMultilevel"/>
    <w:tmpl w:val="2F74F6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F13637"/>
    <w:multiLevelType w:val="multilevel"/>
    <w:tmpl w:val="E4AC4D82"/>
    <w:lvl w:ilvl="0">
      <w:start w:val="1"/>
      <w:numFmt w:val="decimal"/>
      <w:pStyle w:val="Heading2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720" w:hanging="36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25" w15:restartNumberingAfterBreak="0">
    <w:nsid w:val="4E1F4718"/>
    <w:multiLevelType w:val="hybridMultilevel"/>
    <w:tmpl w:val="40F0AF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E24F83"/>
    <w:multiLevelType w:val="hybridMultilevel"/>
    <w:tmpl w:val="5B9AA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AD7269"/>
    <w:multiLevelType w:val="hybridMultilevel"/>
    <w:tmpl w:val="F5960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A02AD3"/>
    <w:multiLevelType w:val="hybridMultilevel"/>
    <w:tmpl w:val="1454538A"/>
    <w:lvl w:ilvl="0" w:tplc="0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9" w15:restartNumberingAfterBreak="0">
    <w:nsid w:val="59C365AA"/>
    <w:multiLevelType w:val="multilevel"/>
    <w:tmpl w:val="6194E518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0" w15:restartNumberingAfterBreak="0">
    <w:nsid w:val="59CF2A67"/>
    <w:multiLevelType w:val="hybridMultilevel"/>
    <w:tmpl w:val="B63A753A"/>
    <w:lvl w:ilvl="0" w:tplc="F242889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122869"/>
    <w:multiLevelType w:val="hybridMultilevel"/>
    <w:tmpl w:val="071AD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2B79A8"/>
    <w:multiLevelType w:val="hybridMultilevel"/>
    <w:tmpl w:val="BBC4F7CE"/>
    <w:lvl w:ilvl="0" w:tplc="FFFFFFFF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 w15:restartNumberingAfterBreak="0">
    <w:nsid w:val="5A71711B"/>
    <w:multiLevelType w:val="hybridMultilevel"/>
    <w:tmpl w:val="E5F44D7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F774A8"/>
    <w:multiLevelType w:val="hybridMultilevel"/>
    <w:tmpl w:val="4CF0F50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621586"/>
    <w:multiLevelType w:val="hybridMultilevel"/>
    <w:tmpl w:val="5B0A13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704103"/>
    <w:multiLevelType w:val="hybridMultilevel"/>
    <w:tmpl w:val="2F74F6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610F74"/>
    <w:multiLevelType w:val="hybridMultilevel"/>
    <w:tmpl w:val="0DFAAD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235877"/>
    <w:multiLevelType w:val="hybridMultilevel"/>
    <w:tmpl w:val="245C3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257AD0"/>
    <w:multiLevelType w:val="hybridMultilevel"/>
    <w:tmpl w:val="8A80B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22241F"/>
    <w:multiLevelType w:val="hybridMultilevel"/>
    <w:tmpl w:val="C99E6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0B7E79"/>
    <w:multiLevelType w:val="multilevel"/>
    <w:tmpl w:val="791C9C06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2" w15:restartNumberingAfterBreak="0">
    <w:nsid w:val="7D446E8B"/>
    <w:multiLevelType w:val="hybridMultilevel"/>
    <w:tmpl w:val="810E8478"/>
    <w:lvl w:ilvl="0" w:tplc="5D2E4982">
      <w:start w:val="1"/>
      <w:numFmt w:val="decimal"/>
      <w:lvlText w:val="%1."/>
      <w:lvlJc w:val="left"/>
      <w:pPr>
        <w:ind w:left="3180" w:hanging="28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9D4EA1"/>
    <w:multiLevelType w:val="multilevel"/>
    <w:tmpl w:val="D59E93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  <w:i w:val="0"/>
        <w:sz w:val="22"/>
      </w:rPr>
    </w:lvl>
    <w:lvl w:ilvl="1">
      <w:start w:val="1"/>
      <w:numFmt w:val="lowerLetter"/>
      <w:lvlText w:val="(%2)"/>
      <w:lvlJc w:val="righ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4" w15:restartNumberingAfterBreak="0">
    <w:nsid w:val="7FA93886"/>
    <w:multiLevelType w:val="hybridMultilevel"/>
    <w:tmpl w:val="3BCEAAF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24"/>
  </w:num>
  <w:num w:numId="4">
    <w:abstractNumId w:val="32"/>
  </w:num>
  <w:num w:numId="5">
    <w:abstractNumId w:val="29"/>
  </w:num>
  <w:num w:numId="6">
    <w:abstractNumId w:val="25"/>
  </w:num>
  <w:num w:numId="7">
    <w:abstractNumId w:val="4"/>
  </w:num>
  <w:num w:numId="8">
    <w:abstractNumId w:val="35"/>
  </w:num>
  <w:num w:numId="9">
    <w:abstractNumId w:val="0"/>
  </w:num>
  <w:num w:numId="10">
    <w:abstractNumId w:val="18"/>
  </w:num>
  <w:num w:numId="11">
    <w:abstractNumId w:val="30"/>
  </w:num>
  <w:num w:numId="12">
    <w:abstractNumId w:val="11"/>
  </w:num>
  <w:num w:numId="13">
    <w:abstractNumId w:val="42"/>
  </w:num>
  <w:num w:numId="14">
    <w:abstractNumId w:val="20"/>
  </w:num>
  <w:num w:numId="15">
    <w:abstractNumId w:val="10"/>
  </w:num>
  <w:num w:numId="16">
    <w:abstractNumId w:val="43"/>
  </w:num>
  <w:num w:numId="17">
    <w:abstractNumId w:val="8"/>
  </w:num>
  <w:num w:numId="18">
    <w:abstractNumId w:val="2"/>
  </w:num>
  <w:num w:numId="19">
    <w:abstractNumId w:val="5"/>
  </w:num>
  <w:num w:numId="20">
    <w:abstractNumId w:val="15"/>
  </w:num>
  <w:num w:numId="21">
    <w:abstractNumId w:val="34"/>
  </w:num>
  <w:num w:numId="22">
    <w:abstractNumId w:val="33"/>
  </w:num>
  <w:num w:numId="23">
    <w:abstractNumId w:val="1"/>
  </w:num>
  <w:num w:numId="24">
    <w:abstractNumId w:val="21"/>
  </w:num>
  <w:num w:numId="25">
    <w:abstractNumId w:val="17"/>
  </w:num>
  <w:num w:numId="26">
    <w:abstractNumId w:val="14"/>
  </w:num>
  <w:num w:numId="27">
    <w:abstractNumId w:val="39"/>
  </w:num>
  <w:num w:numId="28">
    <w:abstractNumId w:val="31"/>
  </w:num>
  <w:num w:numId="29">
    <w:abstractNumId w:val="38"/>
  </w:num>
  <w:num w:numId="30">
    <w:abstractNumId w:val="26"/>
  </w:num>
  <w:num w:numId="31">
    <w:abstractNumId w:val="9"/>
  </w:num>
  <w:num w:numId="32">
    <w:abstractNumId w:val="24"/>
  </w:num>
  <w:num w:numId="33">
    <w:abstractNumId w:val="12"/>
  </w:num>
  <w:num w:numId="34">
    <w:abstractNumId w:val="37"/>
  </w:num>
  <w:num w:numId="35">
    <w:abstractNumId w:val="22"/>
  </w:num>
  <w:num w:numId="36">
    <w:abstractNumId w:val="7"/>
  </w:num>
  <w:num w:numId="37">
    <w:abstractNumId w:val="23"/>
  </w:num>
  <w:num w:numId="38">
    <w:abstractNumId w:val="36"/>
  </w:num>
  <w:num w:numId="3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</w:num>
  <w:num w:numId="41">
    <w:abstractNumId w:val="13"/>
  </w:num>
  <w:num w:numId="42">
    <w:abstractNumId w:val="6"/>
  </w:num>
  <w:num w:numId="43">
    <w:abstractNumId w:val="44"/>
  </w:num>
  <w:num w:numId="44">
    <w:abstractNumId w:val="27"/>
  </w:num>
  <w:num w:numId="45">
    <w:abstractNumId w:val="3"/>
  </w:num>
  <w:num w:numId="46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C82"/>
    <w:rsid w:val="000225B7"/>
    <w:rsid w:val="0005568E"/>
    <w:rsid w:val="000561DB"/>
    <w:rsid w:val="00081FBE"/>
    <w:rsid w:val="000C3308"/>
    <w:rsid w:val="000C4F4F"/>
    <w:rsid w:val="000C6309"/>
    <w:rsid w:val="000C7884"/>
    <w:rsid w:val="000D205C"/>
    <w:rsid w:val="00105FB0"/>
    <w:rsid w:val="001278F8"/>
    <w:rsid w:val="00141AD7"/>
    <w:rsid w:val="00151E10"/>
    <w:rsid w:val="00154389"/>
    <w:rsid w:val="00164259"/>
    <w:rsid w:val="0019098A"/>
    <w:rsid w:val="00197225"/>
    <w:rsid w:val="001A3F6D"/>
    <w:rsid w:val="001B0142"/>
    <w:rsid w:val="001E0ED8"/>
    <w:rsid w:val="001F45D5"/>
    <w:rsid w:val="00251E09"/>
    <w:rsid w:val="00262B32"/>
    <w:rsid w:val="00265445"/>
    <w:rsid w:val="00281F67"/>
    <w:rsid w:val="002E7698"/>
    <w:rsid w:val="00313D73"/>
    <w:rsid w:val="00322557"/>
    <w:rsid w:val="00337EDC"/>
    <w:rsid w:val="003450BF"/>
    <w:rsid w:val="00352A15"/>
    <w:rsid w:val="003544C6"/>
    <w:rsid w:val="00383A45"/>
    <w:rsid w:val="003D4E69"/>
    <w:rsid w:val="003D60F9"/>
    <w:rsid w:val="003F2B99"/>
    <w:rsid w:val="003F5D16"/>
    <w:rsid w:val="00420007"/>
    <w:rsid w:val="00422ACC"/>
    <w:rsid w:val="00427BAA"/>
    <w:rsid w:val="00437B2D"/>
    <w:rsid w:val="004408F6"/>
    <w:rsid w:val="00445219"/>
    <w:rsid w:val="004716BC"/>
    <w:rsid w:val="004718D6"/>
    <w:rsid w:val="004852A8"/>
    <w:rsid w:val="00486E02"/>
    <w:rsid w:val="0049398F"/>
    <w:rsid w:val="004A40B9"/>
    <w:rsid w:val="004B6EA0"/>
    <w:rsid w:val="004C2DD6"/>
    <w:rsid w:val="004C7EE5"/>
    <w:rsid w:val="004D2FFB"/>
    <w:rsid w:val="004F24D1"/>
    <w:rsid w:val="004F27F7"/>
    <w:rsid w:val="005411FF"/>
    <w:rsid w:val="005422D2"/>
    <w:rsid w:val="00570B28"/>
    <w:rsid w:val="005C0410"/>
    <w:rsid w:val="005D2882"/>
    <w:rsid w:val="005D2EEB"/>
    <w:rsid w:val="005D463F"/>
    <w:rsid w:val="005F00D2"/>
    <w:rsid w:val="005F04E0"/>
    <w:rsid w:val="005F1DC1"/>
    <w:rsid w:val="00610940"/>
    <w:rsid w:val="00656C82"/>
    <w:rsid w:val="00671133"/>
    <w:rsid w:val="00673A1F"/>
    <w:rsid w:val="00674752"/>
    <w:rsid w:val="00674DE3"/>
    <w:rsid w:val="006A1B20"/>
    <w:rsid w:val="006A51B8"/>
    <w:rsid w:val="006A5E6B"/>
    <w:rsid w:val="006B4F32"/>
    <w:rsid w:val="006C5203"/>
    <w:rsid w:val="006E2A05"/>
    <w:rsid w:val="00724CC0"/>
    <w:rsid w:val="00727A7A"/>
    <w:rsid w:val="007755A0"/>
    <w:rsid w:val="00776CA4"/>
    <w:rsid w:val="007C1CA6"/>
    <w:rsid w:val="007D20BA"/>
    <w:rsid w:val="0081159A"/>
    <w:rsid w:val="0081218B"/>
    <w:rsid w:val="00814B77"/>
    <w:rsid w:val="008261C0"/>
    <w:rsid w:val="00834070"/>
    <w:rsid w:val="00834C0B"/>
    <w:rsid w:val="008813C5"/>
    <w:rsid w:val="008A4018"/>
    <w:rsid w:val="008C507B"/>
    <w:rsid w:val="00922A6A"/>
    <w:rsid w:val="009230F3"/>
    <w:rsid w:val="00941C6F"/>
    <w:rsid w:val="00942694"/>
    <w:rsid w:val="0096277F"/>
    <w:rsid w:val="00964445"/>
    <w:rsid w:val="009655AF"/>
    <w:rsid w:val="00975C1D"/>
    <w:rsid w:val="009A4172"/>
    <w:rsid w:val="00A264A3"/>
    <w:rsid w:val="00A33351"/>
    <w:rsid w:val="00A519D5"/>
    <w:rsid w:val="00A71403"/>
    <w:rsid w:val="00A93D6C"/>
    <w:rsid w:val="00AA06B3"/>
    <w:rsid w:val="00AA29D7"/>
    <w:rsid w:val="00AA74C1"/>
    <w:rsid w:val="00AB6A62"/>
    <w:rsid w:val="00AF0E2F"/>
    <w:rsid w:val="00AF1727"/>
    <w:rsid w:val="00B07124"/>
    <w:rsid w:val="00B12C55"/>
    <w:rsid w:val="00B2686C"/>
    <w:rsid w:val="00B30C3D"/>
    <w:rsid w:val="00B44674"/>
    <w:rsid w:val="00B51286"/>
    <w:rsid w:val="00B72AE5"/>
    <w:rsid w:val="00BA64BE"/>
    <w:rsid w:val="00BC2EE5"/>
    <w:rsid w:val="00BC4B42"/>
    <w:rsid w:val="00BC5446"/>
    <w:rsid w:val="00C04377"/>
    <w:rsid w:val="00C162DB"/>
    <w:rsid w:val="00C22337"/>
    <w:rsid w:val="00C40DBC"/>
    <w:rsid w:val="00C648CD"/>
    <w:rsid w:val="00C67671"/>
    <w:rsid w:val="00C871FF"/>
    <w:rsid w:val="00CD3021"/>
    <w:rsid w:val="00CE2ABF"/>
    <w:rsid w:val="00CF4B72"/>
    <w:rsid w:val="00D06E1E"/>
    <w:rsid w:val="00D25E91"/>
    <w:rsid w:val="00D34E2F"/>
    <w:rsid w:val="00D62F49"/>
    <w:rsid w:val="00D72684"/>
    <w:rsid w:val="00D82AD2"/>
    <w:rsid w:val="00D964F2"/>
    <w:rsid w:val="00DA705F"/>
    <w:rsid w:val="00DB4510"/>
    <w:rsid w:val="00DC05DF"/>
    <w:rsid w:val="00DD30EC"/>
    <w:rsid w:val="00DE5A09"/>
    <w:rsid w:val="00E04603"/>
    <w:rsid w:val="00E21286"/>
    <w:rsid w:val="00E32D05"/>
    <w:rsid w:val="00E5714E"/>
    <w:rsid w:val="00E62EED"/>
    <w:rsid w:val="00E658D3"/>
    <w:rsid w:val="00E739EC"/>
    <w:rsid w:val="00EB0498"/>
    <w:rsid w:val="00EB5FFF"/>
    <w:rsid w:val="00EB66AE"/>
    <w:rsid w:val="00EC75A4"/>
    <w:rsid w:val="00ED19FB"/>
    <w:rsid w:val="00F05942"/>
    <w:rsid w:val="00F17FAF"/>
    <w:rsid w:val="00F22765"/>
    <w:rsid w:val="00F54D2B"/>
    <w:rsid w:val="00F56B8F"/>
    <w:rsid w:val="00F75C85"/>
    <w:rsid w:val="00F81CBA"/>
    <w:rsid w:val="00FA05EF"/>
    <w:rsid w:val="00FB398C"/>
    <w:rsid w:val="00FB6A1D"/>
    <w:rsid w:val="00FD002F"/>
    <w:rsid w:val="00FD3C3A"/>
    <w:rsid w:val="00FD595F"/>
    <w:rsid w:val="00FD6A5C"/>
    <w:rsid w:val="00FE3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1BA0FD"/>
  <w15:docId w15:val="{6282C246-01B0-404E-98B1-6C1A1F49D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E69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4E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C40DBC"/>
    <w:pPr>
      <w:keepNext/>
      <w:numPr>
        <w:numId w:val="3"/>
      </w:numPr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B39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398C"/>
  </w:style>
  <w:style w:type="paragraph" w:styleId="Footer">
    <w:name w:val="footer"/>
    <w:basedOn w:val="Normal"/>
    <w:link w:val="FooterChar"/>
    <w:unhideWhenUsed/>
    <w:rsid w:val="00FB39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FB398C"/>
  </w:style>
  <w:style w:type="table" w:styleId="TableGrid">
    <w:name w:val="Table Grid"/>
    <w:basedOn w:val="TableNormal"/>
    <w:uiPriority w:val="59"/>
    <w:rsid w:val="00FB398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3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98C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C40DB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C40DB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C40DB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C7EE5"/>
    <w:pPr>
      <w:ind w:left="720"/>
      <w:contextualSpacing/>
    </w:pPr>
  </w:style>
  <w:style w:type="paragraph" w:customStyle="1" w:styleId="Text">
    <w:name w:val="Text"/>
    <w:basedOn w:val="Normal"/>
    <w:link w:val="TextChar"/>
    <w:rsid w:val="00313D73"/>
    <w:pPr>
      <w:keepNext/>
      <w:tabs>
        <w:tab w:val="left" w:pos="284"/>
      </w:tabs>
      <w:overflowPunct w:val="0"/>
      <w:autoSpaceDE w:val="0"/>
      <w:autoSpaceDN w:val="0"/>
      <w:adjustRightInd w:val="0"/>
      <w:spacing w:after="260" w:line="240" w:lineRule="auto"/>
      <w:jc w:val="both"/>
      <w:textAlignment w:val="baseline"/>
    </w:pPr>
    <w:rPr>
      <w:rFonts w:ascii="Times New Roman" w:eastAsia="Times New Roman" w:hAnsi="Times New Roman" w:cs="Times New Roman"/>
      <w:szCs w:val="20"/>
    </w:rPr>
  </w:style>
  <w:style w:type="paragraph" w:styleId="List">
    <w:name w:val="List"/>
    <w:basedOn w:val="Normal"/>
    <w:uiPriority w:val="99"/>
    <w:rsid w:val="00313D73"/>
    <w:pPr>
      <w:overflowPunct w:val="0"/>
      <w:autoSpaceDE w:val="0"/>
      <w:autoSpaceDN w:val="0"/>
      <w:adjustRightInd w:val="0"/>
      <w:spacing w:after="0" w:line="240" w:lineRule="auto"/>
      <w:ind w:left="360" w:hanging="360"/>
      <w:jc w:val="both"/>
      <w:textAlignment w:val="baseline"/>
    </w:pPr>
    <w:rPr>
      <w:rFonts w:ascii="Times New Roman" w:eastAsia="Times New Roman" w:hAnsi="Times New Roman" w:cs="Times New Roman"/>
      <w:szCs w:val="20"/>
      <w:lang w:val="en-GB"/>
    </w:rPr>
  </w:style>
  <w:style w:type="paragraph" w:styleId="ListNumber">
    <w:name w:val="List Number"/>
    <w:basedOn w:val="Normal"/>
    <w:uiPriority w:val="99"/>
    <w:rsid w:val="00313D73"/>
    <w:pPr>
      <w:overflowPunct w:val="0"/>
      <w:autoSpaceDE w:val="0"/>
      <w:autoSpaceDN w:val="0"/>
      <w:adjustRightInd w:val="0"/>
      <w:spacing w:before="130" w:after="0" w:line="240" w:lineRule="auto"/>
      <w:ind w:left="284" w:hanging="284"/>
      <w:textAlignment w:val="baseline"/>
    </w:pPr>
    <w:rPr>
      <w:rFonts w:ascii="Times New Roman" w:eastAsia="Times New Roman" w:hAnsi="Times New Roman" w:cs="Times New Roman"/>
      <w:szCs w:val="20"/>
      <w:lang w:val="en-GB"/>
    </w:rPr>
  </w:style>
  <w:style w:type="paragraph" w:styleId="Date">
    <w:name w:val="Date"/>
    <w:basedOn w:val="Normal"/>
    <w:link w:val="DateChar"/>
    <w:uiPriority w:val="99"/>
    <w:rsid w:val="00313D73"/>
    <w:pPr>
      <w:tabs>
        <w:tab w:val="center" w:pos="5220"/>
      </w:tabs>
      <w:spacing w:after="720" w:line="240" w:lineRule="auto"/>
      <w:jc w:val="right"/>
    </w:pPr>
    <w:rPr>
      <w:rFonts w:ascii="Helvetica" w:eastAsia="Times New Roman" w:hAnsi="Helvetica" w:cs="Times New Roman"/>
      <w:b/>
      <w:sz w:val="24"/>
      <w:szCs w:val="20"/>
    </w:rPr>
  </w:style>
  <w:style w:type="character" w:customStyle="1" w:styleId="DateChar">
    <w:name w:val="Date Char"/>
    <w:basedOn w:val="DefaultParagraphFont"/>
    <w:link w:val="Date"/>
    <w:uiPriority w:val="99"/>
    <w:rsid w:val="00313D73"/>
    <w:rPr>
      <w:rFonts w:ascii="Helvetica" w:eastAsia="Times New Roman" w:hAnsi="Helvetica" w:cs="Times New Roman"/>
      <w:b/>
      <w:sz w:val="24"/>
    </w:rPr>
  </w:style>
  <w:style w:type="paragraph" w:customStyle="1" w:styleId="bullet2">
    <w:name w:val="bullet 2"/>
    <w:basedOn w:val="Normal"/>
    <w:rsid w:val="00313D73"/>
    <w:pPr>
      <w:tabs>
        <w:tab w:val="right" w:pos="360"/>
        <w:tab w:val="left" w:pos="576"/>
        <w:tab w:val="left" w:pos="792"/>
      </w:tabs>
      <w:spacing w:after="120" w:line="220" w:lineRule="exact"/>
      <w:ind w:left="792" w:hanging="216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level3">
    <w:name w:val="level 3"/>
    <w:basedOn w:val="Normal"/>
    <w:rsid w:val="00313D73"/>
    <w:pPr>
      <w:spacing w:after="120" w:line="220" w:lineRule="exact"/>
      <w:ind w:left="1440" w:hanging="432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ormal11pt">
    <w:name w:val="Normal + 11 pt"/>
    <w:basedOn w:val="Normal"/>
    <w:rsid w:val="00313D73"/>
    <w:pPr>
      <w:tabs>
        <w:tab w:val="left" w:pos="0"/>
        <w:tab w:val="left" w:pos="1080"/>
        <w:tab w:val="left" w:pos="1440"/>
      </w:tabs>
      <w:spacing w:after="12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TextChar">
    <w:name w:val="Text Char"/>
    <w:basedOn w:val="DefaultParagraphFont"/>
    <w:link w:val="Text"/>
    <w:locked/>
    <w:rsid w:val="00313D73"/>
    <w:rPr>
      <w:rFonts w:ascii="Times New Roman" w:eastAsia="Times New Roman" w:hAnsi="Times New Roman" w:cs="Times New Roman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3D4E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D4E6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D4E69"/>
    <w:rPr>
      <w:rFonts w:asciiTheme="minorHAnsi" w:eastAsiaTheme="minorHAnsi" w:hAnsiTheme="minorHAnsi" w:cstheme="minorBidi"/>
    </w:rPr>
  </w:style>
  <w:style w:type="character" w:styleId="FootnoteReference">
    <w:name w:val="footnote reference"/>
    <w:basedOn w:val="DefaultParagraphFont"/>
    <w:uiPriority w:val="99"/>
    <w:semiHidden/>
    <w:unhideWhenUsed/>
    <w:rsid w:val="003D4E6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D4E69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A06B3"/>
    <w:pPr>
      <w:spacing w:after="0" w:line="240" w:lineRule="auto"/>
    </w:pPr>
    <w:rPr>
      <w:rFonts w:ascii="Calibri" w:hAnsi="Calibri" w:cs="Times New Roman"/>
    </w:rPr>
  </w:style>
  <w:style w:type="character" w:customStyle="1" w:styleId="PlainTextChar">
    <w:name w:val="Plain Text Char"/>
    <w:basedOn w:val="DefaultParagraphFont"/>
    <w:link w:val="PlainText"/>
    <w:uiPriority w:val="99"/>
    <w:rsid w:val="00AA06B3"/>
    <w:rPr>
      <w:rFonts w:eastAsiaTheme="minorHAnsi" w:cs="Times New Roman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7755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55A0"/>
    <w:pPr>
      <w:spacing w:after="0" w:line="240" w:lineRule="auto"/>
    </w:pPr>
    <w:rPr>
      <w:rFonts w:ascii="Calibr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55A0"/>
    <w:rPr>
      <w:rFonts w:eastAsiaTheme="minorHAnsi" w:cs="Calibri"/>
    </w:rPr>
  </w:style>
  <w:style w:type="paragraph" w:customStyle="1" w:styleId="p1">
    <w:name w:val="p1"/>
    <w:basedOn w:val="Normal"/>
    <w:rsid w:val="007755A0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customStyle="1" w:styleId="p3">
    <w:name w:val="p3"/>
    <w:basedOn w:val="Normal"/>
    <w:rsid w:val="007755A0"/>
    <w:pPr>
      <w:spacing w:before="100" w:beforeAutospacing="1" w:after="100" w:afterAutospacing="1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4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0FE6D-FE93-413A-8416-7F5C79C69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Derayah</Company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</dc:creator>
  <cp:lastModifiedBy>Njoud Alaamer</cp:lastModifiedBy>
  <cp:revision>2</cp:revision>
  <cp:lastPrinted>2023-09-11T12:18:00Z</cp:lastPrinted>
  <dcterms:created xsi:type="dcterms:W3CDTF">2024-08-26T07:21:00Z</dcterms:created>
  <dcterms:modified xsi:type="dcterms:W3CDTF">2024-08-26T07:21:00Z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3d4d857a40d40f9d2f773c92d9b71e67b8b517ffb3a3732faf24c6f6f1ab38b6</vt:lpwstr>
  </property>
</Properties>
</file>